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w:t>
      </w:r>
      <w:r w:rsidRPr="00CC3F33">
        <w:rPr>
          <w:rFonts w:ascii="Gotham Light" w:hAnsi="Gotham Light" w:cs="Arial"/>
          <w:sz w:val="16"/>
          <w:szCs w:val="16"/>
        </w:rPr>
        <w:lastRenderedPageBreak/>
        <w:t>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proofErr w:type="gramStart"/>
      <w:r w:rsidRPr="00CC3F33">
        <w:rPr>
          <w:rFonts w:ascii="Gotham Light" w:hAnsi="Gotham Light" w:cs="Arial"/>
          <w:sz w:val="16"/>
          <w:szCs w:val="16"/>
        </w:rPr>
        <w:t>CASO  CONTRARIO</w:t>
      </w:r>
      <w:proofErr w:type="gramEnd"/>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ESTAS ESPECIFICACIONES CUBREN LOS REQUISITOS MÍNIMOS GENERALES PARA LA EJECUCIÓN DE LA OBRA</w:t>
      </w:r>
      <w:proofErr w:type="gramStart"/>
      <w:r w:rsidRPr="00CC3F33">
        <w:rPr>
          <w:rFonts w:ascii="Gotham Light" w:hAnsi="Gotham Light"/>
          <w:b w:val="0"/>
          <w:sz w:val="16"/>
          <w:szCs w:val="16"/>
        </w:rPr>
        <w:t xml:space="preserve">,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Puesto"/>
        <w:ind w:left="567"/>
        <w:jc w:val="both"/>
        <w:rPr>
          <w:rFonts w:ascii="Gotham Light" w:hAnsi="Gotham Light"/>
          <w:b w:val="0"/>
          <w:sz w:val="16"/>
          <w:szCs w:val="16"/>
        </w:rPr>
      </w:pPr>
    </w:p>
    <w:p w14:paraId="4EE6035B" w14:textId="77777777" w:rsidR="005939A8" w:rsidRPr="00CC3F33" w:rsidRDefault="005939A8" w:rsidP="005939A8">
      <w:pPr>
        <w:pStyle w:val="Puesto"/>
        <w:ind w:left="567"/>
        <w:jc w:val="both"/>
        <w:rPr>
          <w:rFonts w:ascii="Gotham Light" w:hAnsi="Gotham Light"/>
          <w:b w:val="0"/>
          <w:sz w:val="16"/>
          <w:szCs w:val="16"/>
        </w:rPr>
      </w:pPr>
    </w:p>
    <w:p w14:paraId="691BA774"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Puesto"/>
        <w:jc w:val="both"/>
        <w:rPr>
          <w:rFonts w:ascii="Gotham Light" w:hAnsi="Gotham Light"/>
          <w:b w:val="0"/>
          <w:sz w:val="16"/>
          <w:szCs w:val="16"/>
        </w:rPr>
      </w:pPr>
    </w:p>
    <w:p w14:paraId="7D106FEB"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Puesto"/>
        <w:ind w:left="567"/>
        <w:jc w:val="both"/>
        <w:rPr>
          <w:rFonts w:ascii="Gotham Light" w:hAnsi="Gotham Light"/>
          <w:b w:val="0"/>
          <w:sz w:val="16"/>
          <w:szCs w:val="16"/>
        </w:rPr>
      </w:pPr>
    </w:p>
    <w:p w14:paraId="4A152ADB" w14:textId="77777777" w:rsidR="005939A8" w:rsidRPr="00CC3F33" w:rsidRDefault="005939A8" w:rsidP="005939A8">
      <w:pPr>
        <w:pStyle w:val="Puesto"/>
        <w:jc w:val="both"/>
        <w:rPr>
          <w:rFonts w:ascii="Gotham Light" w:hAnsi="Gotham Light"/>
          <w:b w:val="0"/>
          <w:sz w:val="16"/>
          <w:szCs w:val="16"/>
        </w:rPr>
      </w:pPr>
    </w:p>
    <w:p w14:paraId="2919DF76"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Puesto"/>
        <w:ind w:left="567"/>
        <w:jc w:val="both"/>
        <w:rPr>
          <w:rFonts w:ascii="Gotham Light" w:hAnsi="Gotham Light"/>
          <w:b w:val="0"/>
          <w:sz w:val="16"/>
          <w:szCs w:val="16"/>
        </w:rPr>
      </w:pPr>
    </w:p>
    <w:p w14:paraId="3D65504C" w14:textId="77777777"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Puesto"/>
        <w:ind w:left="567"/>
        <w:jc w:val="both"/>
        <w:rPr>
          <w:rFonts w:ascii="Gotham Light" w:hAnsi="Gotham Light"/>
          <w:b w:val="0"/>
          <w:sz w:val="16"/>
          <w:szCs w:val="16"/>
        </w:rPr>
      </w:pPr>
    </w:p>
    <w:p w14:paraId="3BE6AE5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Puesto"/>
        <w:ind w:left="567"/>
        <w:jc w:val="both"/>
        <w:rPr>
          <w:rFonts w:ascii="Gotham Light" w:hAnsi="Gotham Light"/>
          <w:b w:val="0"/>
          <w:sz w:val="16"/>
          <w:szCs w:val="16"/>
        </w:rPr>
      </w:pPr>
    </w:p>
    <w:p w14:paraId="712B5A58"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Puesto"/>
        <w:ind w:left="567"/>
        <w:jc w:val="both"/>
        <w:rPr>
          <w:rFonts w:ascii="Gotham Light" w:hAnsi="Gotham Light"/>
          <w:b w:val="0"/>
          <w:sz w:val="16"/>
          <w:szCs w:val="16"/>
        </w:rPr>
      </w:pPr>
    </w:p>
    <w:p w14:paraId="59EA7B74"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Puesto"/>
        <w:ind w:left="567"/>
        <w:jc w:val="both"/>
        <w:rPr>
          <w:rFonts w:ascii="Gotham Light" w:hAnsi="Gotham Light"/>
          <w:b w:val="0"/>
          <w:sz w:val="16"/>
          <w:szCs w:val="16"/>
        </w:rPr>
      </w:pPr>
    </w:p>
    <w:p w14:paraId="6E8B7D53"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Puesto"/>
        <w:ind w:left="567"/>
        <w:jc w:val="both"/>
        <w:rPr>
          <w:rFonts w:ascii="Gotham Light" w:hAnsi="Gotham Light"/>
          <w:b w:val="0"/>
          <w:sz w:val="16"/>
          <w:szCs w:val="16"/>
        </w:rPr>
      </w:pPr>
    </w:p>
    <w:p w14:paraId="427039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Puesto"/>
        <w:ind w:left="567"/>
        <w:jc w:val="both"/>
        <w:rPr>
          <w:rFonts w:ascii="Gotham Light" w:hAnsi="Gotham Light"/>
          <w:b w:val="0"/>
          <w:sz w:val="16"/>
          <w:szCs w:val="16"/>
        </w:rPr>
      </w:pPr>
    </w:p>
    <w:p w14:paraId="132A2A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lastRenderedPageBreak/>
        <w:t>EL RESIDENTE DE OBRA DE GOBIERNO DEL ESTADO DE HIDALGO RECIBIRÁ LOS TRABAJOS DE ACUERDO A LOS PARÁMETROS SOLICITADOS.</w:t>
      </w:r>
    </w:p>
    <w:p w14:paraId="539EABF8" w14:textId="77777777" w:rsidR="005939A8" w:rsidRPr="00CC3F33" w:rsidRDefault="005939A8" w:rsidP="005939A8">
      <w:pPr>
        <w:pStyle w:val="Puesto"/>
        <w:ind w:left="567"/>
        <w:jc w:val="both"/>
        <w:rPr>
          <w:rFonts w:ascii="Gotham Light" w:hAnsi="Gotham Light"/>
          <w:b w:val="0"/>
          <w:sz w:val="16"/>
          <w:szCs w:val="16"/>
        </w:rPr>
      </w:pPr>
    </w:p>
    <w:p w14:paraId="0938389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5FB05EB8"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CON CONCRETO </w:t>
      </w:r>
      <w:r w:rsidR="00D23B5E">
        <w:rPr>
          <w:rFonts w:ascii="Gotham Light" w:hAnsi="Gotham Light"/>
          <w:sz w:val="16"/>
          <w:szCs w:val="16"/>
        </w:rPr>
        <w:t xml:space="preserve">HIDRAULICO </w:t>
      </w:r>
      <w:r w:rsidR="00D23B5E" w:rsidRPr="00A801B6">
        <w:rPr>
          <w:rFonts w:ascii="Gotham Light" w:hAnsi="Gotham Light"/>
          <w:sz w:val="16"/>
          <w:szCs w:val="16"/>
        </w:rPr>
        <w:t>EN</w:t>
      </w:r>
      <w:r w:rsidR="000007D0">
        <w:rPr>
          <w:rFonts w:ascii="Gotham Light" w:hAnsi="Gotham Light"/>
          <w:sz w:val="16"/>
          <w:szCs w:val="16"/>
        </w:rPr>
        <w:t xml:space="preserve"> </w:t>
      </w:r>
      <w:r w:rsidR="00D23B5E">
        <w:rPr>
          <w:rFonts w:ascii="Gotham Light" w:hAnsi="Gotham Light"/>
          <w:sz w:val="16"/>
          <w:szCs w:val="16"/>
        </w:rPr>
        <w:t>954.23</w:t>
      </w:r>
      <w:r w:rsidR="00C67872">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219583E2"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D23B5E">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A01F39E"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47EBBF7A" w14:textId="77777777" w:rsidR="002677D1" w:rsidRDefault="002677D1" w:rsidP="0041414F">
      <w:pPr>
        <w:jc w:val="both"/>
        <w:rPr>
          <w:rFonts w:ascii="Gotham Light" w:hAnsi="Gotham Light"/>
          <w:b/>
          <w:sz w:val="16"/>
          <w:szCs w:val="16"/>
        </w:rPr>
      </w:pPr>
    </w:p>
    <w:p w14:paraId="3A1D854F" w14:textId="25D96172"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6308FC">
        <w:rPr>
          <w:rFonts w:ascii="Gotham Light" w:hAnsi="Gotham Light"/>
          <w:b/>
          <w:sz w:val="16"/>
          <w:szCs w:val="16"/>
        </w:rPr>
        <w:t>TERRACERIAS</w:t>
      </w:r>
    </w:p>
    <w:p w14:paraId="1990074F" w14:textId="77777777"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14:paraId="457532D9"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LIBRO: CTR. CONSTRUCCIÓN</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PARTE: 1. CONCEPTOS DE OBRA</w:t>
      </w:r>
    </w:p>
    <w:p w14:paraId="5424DDC6" w14:textId="77777777" w:rsidR="00EF623F" w:rsidRPr="00F87AF8" w:rsidRDefault="00EF623F" w:rsidP="00EF623F">
      <w:pPr>
        <w:spacing w:after="0"/>
        <w:jc w:val="both"/>
        <w:rPr>
          <w:rFonts w:ascii="Gotham Light" w:hAnsi="Gotham Light"/>
          <w:sz w:val="16"/>
          <w:szCs w:val="16"/>
        </w:rPr>
      </w:pPr>
      <w:r>
        <w:rPr>
          <w:rFonts w:ascii="Gotham Light" w:hAnsi="Gotham Light"/>
          <w:sz w:val="16"/>
          <w:szCs w:val="16"/>
        </w:rPr>
        <w:t>TÍTULO: 01. TERRACERIAS</w:t>
      </w:r>
    </w:p>
    <w:p w14:paraId="255CD98F" w14:textId="77777777" w:rsidR="00EF623F" w:rsidRPr="000007D0" w:rsidRDefault="00EF623F" w:rsidP="00EF623F">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288F7E1D" w14:textId="77777777" w:rsidR="001D05B7" w:rsidRDefault="001D05B7" w:rsidP="00327ED1">
      <w:pPr>
        <w:jc w:val="both"/>
        <w:rPr>
          <w:rFonts w:ascii="Gotham Light" w:hAnsi="Gotham Light"/>
          <w:b/>
          <w:sz w:val="16"/>
          <w:szCs w:val="16"/>
        </w:rPr>
      </w:pPr>
    </w:p>
    <w:p w14:paraId="7C461C45" w14:textId="13AE59BA" w:rsidR="00080CB4" w:rsidRDefault="00080CB4" w:rsidP="00080CB4">
      <w:pPr>
        <w:jc w:val="both"/>
        <w:rPr>
          <w:rFonts w:ascii="Gotham Light" w:hAnsi="Gotham Light"/>
          <w:b/>
          <w:sz w:val="16"/>
          <w:szCs w:val="16"/>
        </w:rPr>
      </w:pPr>
      <w:r>
        <w:rPr>
          <w:rFonts w:ascii="Gotham Light" w:hAnsi="Gotham Light"/>
          <w:b/>
          <w:sz w:val="16"/>
          <w:szCs w:val="16"/>
        </w:rPr>
        <w:t>4.- PAVIMENTO HIDRAULICO</w:t>
      </w:r>
    </w:p>
    <w:p w14:paraId="28B78811"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N·CTR·CAR·1·04·009/20; ADEMÁS DE NORMAS Y MANUALES COMPLEMENTARIOS.</w:t>
      </w:r>
    </w:p>
    <w:p w14:paraId="23EBB78A" w14:textId="77777777" w:rsidR="00080CB4" w:rsidRPr="008A0221" w:rsidRDefault="00080CB4" w:rsidP="00080CB4">
      <w:pPr>
        <w:spacing w:after="0"/>
        <w:jc w:val="both"/>
        <w:rPr>
          <w:rFonts w:ascii="Gotham Light" w:hAnsi="Gotham Light"/>
          <w:sz w:val="16"/>
          <w:szCs w:val="16"/>
        </w:rPr>
      </w:pPr>
    </w:p>
    <w:p w14:paraId="24ECE7ED"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LIBRO: CTR. CONSTRUCCIÓN</w:t>
      </w:r>
    </w:p>
    <w:p w14:paraId="2F8A2AD1"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TEMA: CAR. CARRETERAS</w:t>
      </w:r>
    </w:p>
    <w:p w14:paraId="629964D9"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PARTE: 1. CONCEPTOS DE OBRA</w:t>
      </w:r>
    </w:p>
    <w:p w14:paraId="31BEB944"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TÍTULO: 04. PAVIMENTOS</w:t>
      </w:r>
    </w:p>
    <w:p w14:paraId="7CD636C6" w14:textId="77777777" w:rsidR="00080CB4" w:rsidRDefault="00080CB4" w:rsidP="00080CB4">
      <w:pPr>
        <w:spacing w:after="0"/>
        <w:jc w:val="both"/>
        <w:rPr>
          <w:rFonts w:ascii="Gotham Light" w:hAnsi="Gotham Light"/>
          <w:sz w:val="16"/>
          <w:szCs w:val="16"/>
        </w:rPr>
      </w:pPr>
      <w:r w:rsidRPr="008A0221">
        <w:rPr>
          <w:rFonts w:ascii="Gotham Light" w:hAnsi="Gotham Light"/>
          <w:sz w:val="16"/>
          <w:szCs w:val="16"/>
        </w:rPr>
        <w:lastRenderedPageBreak/>
        <w:t>CAPÍTULO: 009. CARPETAS DE CONCRETO HIDRÁULICO</w:t>
      </w:r>
    </w:p>
    <w:p w14:paraId="1DBA8C43" w14:textId="38BC051F" w:rsidR="00C67872" w:rsidRDefault="00C67872" w:rsidP="00C67872">
      <w:pPr>
        <w:spacing w:after="0"/>
        <w:jc w:val="both"/>
        <w:rPr>
          <w:rFonts w:ascii="Gotham Light" w:hAnsi="Gotham Light"/>
          <w:sz w:val="16"/>
          <w:szCs w:val="16"/>
        </w:rPr>
      </w:pPr>
    </w:p>
    <w:p w14:paraId="201D4E88" w14:textId="77777777" w:rsidR="00A3712F" w:rsidRPr="00C67872" w:rsidRDefault="00A3712F" w:rsidP="00C67872">
      <w:pPr>
        <w:spacing w:after="0"/>
        <w:jc w:val="both"/>
        <w:rPr>
          <w:rFonts w:ascii="Gotham Light" w:hAnsi="Gotham Light"/>
          <w:sz w:val="16"/>
          <w:szCs w:val="16"/>
        </w:rPr>
      </w:pPr>
    </w:p>
    <w:p w14:paraId="18A39DB7" w14:textId="77777777" w:rsidR="001D05B7" w:rsidRPr="001D05B7" w:rsidRDefault="00C67872" w:rsidP="001D05B7">
      <w:pPr>
        <w:jc w:val="both"/>
        <w:rPr>
          <w:rFonts w:ascii="Gotham Light" w:hAnsi="Gotham Light"/>
          <w:b/>
          <w:sz w:val="16"/>
          <w:szCs w:val="16"/>
        </w:rPr>
      </w:pPr>
      <w:r>
        <w:rPr>
          <w:rFonts w:ascii="Gotham Light" w:hAnsi="Gotham Light"/>
          <w:b/>
          <w:sz w:val="16"/>
          <w:szCs w:val="16"/>
        </w:rPr>
        <w:t>5</w:t>
      </w:r>
      <w:r w:rsidR="001D05B7" w:rsidRPr="001D05B7">
        <w:rPr>
          <w:rFonts w:ascii="Gotham Light" w:hAnsi="Gotham Light"/>
          <w:b/>
          <w:sz w:val="16"/>
          <w:szCs w:val="16"/>
        </w:rPr>
        <w:t xml:space="preserve">.- SEÑALAMIENTO </w:t>
      </w:r>
      <w:r w:rsidR="001D05B7">
        <w:rPr>
          <w:rFonts w:ascii="Gotham Light" w:hAnsi="Gotham Light"/>
          <w:b/>
          <w:sz w:val="16"/>
          <w:szCs w:val="16"/>
        </w:rPr>
        <w:t>HORIZONTAL</w:t>
      </w:r>
    </w:p>
    <w:p w14:paraId="57E631DF" w14:textId="77777777"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35142149"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14:paraId="604DCF39"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14:paraId="2413B884"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14:paraId="239A6EA1"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6A109CDA" w14:textId="15C3F5AB" w:rsidR="005D7D46" w:rsidRDefault="001D05B7" w:rsidP="00A3712F">
      <w:pPr>
        <w:spacing w:after="0"/>
        <w:jc w:val="both"/>
        <w:rPr>
          <w:rFonts w:ascii="Gotham Light" w:hAnsi="Gotham Light"/>
          <w:sz w:val="16"/>
          <w:szCs w:val="16"/>
        </w:rPr>
      </w:pPr>
      <w:r w:rsidRPr="001D05B7">
        <w:rPr>
          <w:rFonts w:ascii="Gotham Light" w:hAnsi="Gotham Light"/>
          <w:sz w:val="16"/>
          <w:szCs w:val="16"/>
        </w:rPr>
        <w:t>CAPÍTULO: 001. MARCAS EN EL PAVIMENTO</w:t>
      </w:r>
    </w:p>
    <w:p w14:paraId="4D20AC52" w14:textId="77777777" w:rsidR="00080CB4" w:rsidRDefault="00080CB4" w:rsidP="00A3712F">
      <w:pPr>
        <w:spacing w:after="0"/>
        <w:jc w:val="both"/>
        <w:rPr>
          <w:rFonts w:ascii="Gotham Light" w:hAnsi="Gotham Light"/>
          <w:sz w:val="16"/>
          <w:szCs w:val="16"/>
        </w:rPr>
      </w:pPr>
    </w:p>
    <w:p w14:paraId="230A139E" w14:textId="77777777" w:rsidR="00080CB4" w:rsidRDefault="00080CB4" w:rsidP="00A3712F">
      <w:pPr>
        <w:spacing w:after="0"/>
        <w:jc w:val="both"/>
        <w:rPr>
          <w:rFonts w:ascii="Gotham Light" w:hAnsi="Gotham Light"/>
          <w:sz w:val="16"/>
          <w:szCs w:val="16"/>
        </w:rPr>
      </w:pPr>
    </w:p>
    <w:p w14:paraId="1A68B84C" w14:textId="77777777" w:rsidR="00D23B5E" w:rsidRDefault="00D23B5E" w:rsidP="00D23B5E">
      <w:pPr>
        <w:jc w:val="both"/>
        <w:rPr>
          <w:rFonts w:ascii="Gotham Light" w:hAnsi="Gotham Light"/>
          <w:b/>
          <w:sz w:val="16"/>
          <w:szCs w:val="16"/>
        </w:rPr>
      </w:pPr>
      <w:r>
        <w:rPr>
          <w:rFonts w:ascii="Gotham Light" w:hAnsi="Gotham Light"/>
          <w:b/>
          <w:sz w:val="16"/>
          <w:szCs w:val="16"/>
        </w:rPr>
        <w:t>5.- OBRAS COMPLEMENTARIAS</w:t>
      </w:r>
    </w:p>
    <w:p w14:paraId="3E73003E" w14:textId="419220B0" w:rsidR="00D23B5E" w:rsidRDefault="00D23B5E" w:rsidP="00D23B5E">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N·CTR·CAR·1·03·003/00; ADEMÁS DE NORMAS Y MANUALES COMPLEMENTARIOS.</w:t>
      </w:r>
    </w:p>
    <w:p w14:paraId="5CDD330C" w14:textId="77777777" w:rsidR="00D23B5E" w:rsidRDefault="00D23B5E" w:rsidP="00D23B5E">
      <w:pPr>
        <w:spacing w:after="0"/>
        <w:jc w:val="both"/>
        <w:rPr>
          <w:rFonts w:ascii="Gotham Light" w:hAnsi="Gotham Light"/>
          <w:sz w:val="16"/>
          <w:szCs w:val="16"/>
        </w:rPr>
      </w:pPr>
    </w:p>
    <w:p w14:paraId="2CFC3C1C" w14:textId="77777777" w:rsidR="00D23B5E" w:rsidRDefault="00D23B5E" w:rsidP="00D23B5E">
      <w:pPr>
        <w:spacing w:after="0"/>
        <w:jc w:val="both"/>
        <w:rPr>
          <w:rFonts w:ascii="Gotham Light" w:hAnsi="Gotham Light"/>
          <w:sz w:val="16"/>
          <w:szCs w:val="16"/>
        </w:rPr>
      </w:pPr>
      <w:r>
        <w:rPr>
          <w:rFonts w:ascii="Gotham Light" w:hAnsi="Gotham Light"/>
          <w:sz w:val="16"/>
          <w:szCs w:val="16"/>
        </w:rPr>
        <w:t>LIBRO: CTR. CONSTRUCCIÓN</w:t>
      </w:r>
    </w:p>
    <w:p w14:paraId="639AD576" w14:textId="77777777" w:rsidR="00D23B5E" w:rsidRDefault="00D23B5E" w:rsidP="00D23B5E">
      <w:pPr>
        <w:spacing w:after="0"/>
        <w:jc w:val="both"/>
        <w:rPr>
          <w:rFonts w:ascii="Gotham Light" w:hAnsi="Gotham Light"/>
          <w:sz w:val="16"/>
          <w:szCs w:val="16"/>
        </w:rPr>
      </w:pPr>
      <w:r>
        <w:rPr>
          <w:rFonts w:ascii="Gotham Light" w:hAnsi="Gotham Light"/>
          <w:sz w:val="16"/>
          <w:szCs w:val="16"/>
        </w:rPr>
        <w:t>TEMA: CAR. CARRETERAS</w:t>
      </w:r>
    </w:p>
    <w:p w14:paraId="45FC0129" w14:textId="77777777" w:rsidR="00D23B5E" w:rsidRDefault="00D23B5E" w:rsidP="00D23B5E">
      <w:pPr>
        <w:spacing w:after="0"/>
        <w:jc w:val="both"/>
        <w:rPr>
          <w:rFonts w:ascii="Gotham Light" w:hAnsi="Gotham Light"/>
          <w:sz w:val="16"/>
          <w:szCs w:val="16"/>
        </w:rPr>
      </w:pPr>
      <w:r>
        <w:rPr>
          <w:rFonts w:ascii="Gotham Light" w:hAnsi="Gotham Light"/>
          <w:sz w:val="16"/>
          <w:szCs w:val="16"/>
        </w:rPr>
        <w:t>PARTE: 1. CONCEPTOS DE OBRA</w:t>
      </w:r>
    </w:p>
    <w:p w14:paraId="6FC54DF2" w14:textId="7A69C3EB" w:rsidR="00D23B5E" w:rsidRDefault="00D23B5E" w:rsidP="00D23B5E">
      <w:pPr>
        <w:spacing w:after="0"/>
        <w:jc w:val="both"/>
        <w:rPr>
          <w:rFonts w:ascii="Gotham Light" w:hAnsi="Gotham Light"/>
          <w:sz w:val="16"/>
          <w:szCs w:val="16"/>
        </w:rPr>
      </w:pPr>
      <w:r>
        <w:rPr>
          <w:rFonts w:ascii="Gotham Light" w:hAnsi="Gotham Light"/>
          <w:sz w:val="16"/>
          <w:szCs w:val="16"/>
        </w:rPr>
        <w:t>TÍTULO: 02. DRENAJE Y SUBDRENAJE</w:t>
      </w:r>
    </w:p>
    <w:p w14:paraId="7F4C24C3" w14:textId="14D62DD4" w:rsidR="00D23B5E" w:rsidRDefault="00D23B5E" w:rsidP="00D23B5E">
      <w:pPr>
        <w:spacing w:after="0"/>
        <w:jc w:val="both"/>
        <w:rPr>
          <w:rFonts w:ascii="Gotham Light" w:hAnsi="Gotham Light"/>
          <w:sz w:val="16"/>
          <w:szCs w:val="16"/>
        </w:rPr>
      </w:pPr>
      <w:r>
        <w:rPr>
          <w:rFonts w:ascii="Gotham Light" w:hAnsi="Gotham Light"/>
          <w:sz w:val="16"/>
          <w:szCs w:val="16"/>
        </w:rPr>
        <w:t>CAPÍTULO: 010. CUNETAS</w:t>
      </w:r>
    </w:p>
    <w:p w14:paraId="6A9AF395" w14:textId="557F87D9" w:rsidR="00A3712F" w:rsidRDefault="00A3712F" w:rsidP="00A3712F">
      <w:pPr>
        <w:spacing w:after="0"/>
        <w:jc w:val="both"/>
        <w:rPr>
          <w:rFonts w:ascii="Gotham Light" w:hAnsi="Gotham Light"/>
          <w:sz w:val="16"/>
          <w:szCs w:val="16"/>
        </w:rPr>
      </w:pPr>
    </w:p>
    <w:p w14:paraId="188B7F2E" w14:textId="3A9AB80A" w:rsidR="00A3712F" w:rsidRDefault="00A3712F" w:rsidP="00A3712F">
      <w:pPr>
        <w:spacing w:after="0"/>
        <w:jc w:val="both"/>
        <w:rPr>
          <w:rFonts w:ascii="Gotham Light" w:hAnsi="Gotham Light"/>
          <w:sz w:val="16"/>
          <w:szCs w:val="16"/>
        </w:rPr>
      </w:pPr>
    </w:p>
    <w:p w14:paraId="5C93378A" w14:textId="16C69628" w:rsidR="00A3712F" w:rsidRDefault="00A3712F" w:rsidP="00A3712F">
      <w:pPr>
        <w:spacing w:after="0"/>
        <w:jc w:val="both"/>
        <w:rPr>
          <w:rFonts w:ascii="Gotham Light" w:hAnsi="Gotham Light"/>
          <w:sz w:val="16"/>
          <w:szCs w:val="16"/>
        </w:rPr>
      </w:pPr>
    </w:p>
    <w:p w14:paraId="5B7B3B05" w14:textId="21941B64" w:rsidR="00A3712F" w:rsidRDefault="00A3712F" w:rsidP="00A3712F">
      <w:pPr>
        <w:spacing w:after="0"/>
        <w:jc w:val="both"/>
        <w:rPr>
          <w:rFonts w:ascii="Gotham Light" w:hAnsi="Gotham Light"/>
          <w:sz w:val="16"/>
          <w:szCs w:val="16"/>
        </w:rPr>
      </w:pPr>
    </w:p>
    <w:p w14:paraId="7D72AF98" w14:textId="77A8ED10" w:rsidR="00080CB4" w:rsidRDefault="00080CB4" w:rsidP="005939A8">
      <w:pPr>
        <w:rPr>
          <w:rFonts w:ascii="Gotham Light" w:hAnsi="Gotham Light"/>
          <w:sz w:val="16"/>
          <w:szCs w:val="16"/>
        </w:rPr>
      </w:pPr>
    </w:p>
    <w:p w14:paraId="269B70DB" w14:textId="344546B8" w:rsidR="00D23B5E" w:rsidRDefault="00D23B5E" w:rsidP="005939A8">
      <w:pPr>
        <w:rPr>
          <w:rFonts w:ascii="Gotham Light" w:hAnsi="Gotham Light"/>
          <w:sz w:val="16"/>
          <w:szCs w:val="16"/>
        </w:rPr>
      </w:pPr>
    </w:p>
    <w:p w14:paraId="60B6CD6B" w14:textId="5FF37423" w:rsidR="00D23B5E" w:rsidRDefault="00D23B5E" w:rsidP="005939A8">
      <w:pPr>
        <w:rPr>
          <w:rFonts w:ascii="Gotham Light" w:hAnsi="Gotham Light"/>
          <w:sz w:val="16"/>
          <w:szCs w:val="16"/>
        </w:rPr>
      </w:pPr>
    </w:p>
    <w:p w14:paraId="19BB3CA2" w14:textId="3F11C521" w:rsidR="00D23B5E" w:rsidRDefault="00D23B5E" w:rsidP="005939A8">
      <w:pPr>
        <w:rPr>
          <w:rFonts w:ascii="Gotham Light" w:hAnsi="Gotham Light"/>
          <w:sz w:val="16"/>
          <w:szCs w:val="16"/>
        </w:rPr>
      </w:pPr>
    </w:p>
    <w:p w14:paraId="27C45842" w14:textId="327AAA94" w:rsidR="00D23B5E" w:rsidRDefault="00D23B5E" w:rsidP="005939A8">
      <w:pPr>
        <w:rPr>
          <w:rFonts w:ascii="Gotham Light" w:hAnsi="Gotham Light"/>
          <w:sz w:val="16"/>
          <w:szCs w:val="16"/>
        </w:rPr>
      </w:pPr>
    </w:p>
    <w:p w14:paraId="26EEB800" w14:textId="2F158F60" w:rsidR="00D23B5E" w:rsidRDefault="00D23B5E" w:rsidP="005939A8">
      <w:pPr>
        <w:rPr>
          <w:rFonts w:ascii="Gotham Light" w:hAnsi="Gotham Light"/>
          <w:sz w:val="16"/>
          <w:szCs w:val="16"/>
        </w:rPr>
      </w:pPr>
    </w:p>
    <w:p w14:paraId="692A1244" w14:textId="0E0BA3FB" w:rsidR="00D23B5E" w:rsidRDefault="00D23B5E" w:rsidP="005939A8">
      <w:pPr>
        <w:rPr>
          <w:rFonts w:ascii="Gotham Light" w:hAnsi="Gotham Light"/>
          <w:sz w:val="16"/>
          <w:szCs w:val="16"/>
        </w:rPr>
      </w:pPr>
    </w:p>
    <w:p w14:paraId="6F9E8F86" w14:textId="30F5027D" w:rsidR="00D23B5E" w:rsidRDefault="00D23B5E" w:rsidP="005939A8">
      <w:pPr>
        <w:rPr>
          <w:rFonts w:ascii="Gotham Light" w:hAnsi="Gotham Light"/>
          <w:sz w:val="16"/>
          <w:szCs w:val="16"/>
        </w:rPr>
      </w:pPr>
    </w:p>
    <w:p w14:paraId="426D4429" w14:textId="74DCAF0F" w:rsidR="00D23B5E" w:rsidRDefault="00D23B5E" w:rsidP="005939A8">
      <w:pPr>
        <w:rPr>
          <w:rFonts w:ascii="Gotham Light" w:hAnsi="Gotham Light"/>
          <w:sz w:val="16"/>
          <w:szCs w:val="16"/>
        </w:rPr>
      </w:pPr>
    </w:p>
    <w:p w14:paraId="5134CE4E" w14:textId="71DB69EA" w:rsidR="00D23B5E" w:rsidRDefault="00D23B5E" w:rsidP="005939A8">
      <w:pPr>
        <w:rPr>
          <w:rFonts w:ascii="Gotham Light" w:hAnsi="Gotham Light"/>
          <w:sz w:val="16"/>
          <w:szCs w:val="16"/>
        </w:rPr>
      </w:pPr>
    </w:p>
    <w:p w14:paraId="097B1F36" w14:textId="53690EFE" w:rsidR="00D23B5E" w:rsidRDefault="00D23B5E" w:rsidP="005939A8">
      <w:pPr>
        <w:rPr>
          <w:rFonts w:ascii="Gotham Light" w:hAnsi="Gotham Light"/>
          <w:sz w:val="16"/>
          <w:szCs w:val="16"/>
        </w:rPr>
      </w:pPr>
    </w:p>
    <w:p w14:paraId="0070FED8" w14:textId="09ED4C69" w:rsidR="00D23B5E" w:rsidRDefault="00D23B5E" w:rsidP="005939A8">
      <w:pPr>
        <w:rPr>
          <w:rFonts w:ascii="Gotham Light" w:hAnsi="Gotham Light"/>
          <w:sz w:val="16"/>
          <w:szCs w:val="16"/>
        </w:rPr>
      </w:pPr>
    </w:p>
    <w:p w14:paraId="6F990480" w14:textId="77777777" w:rsidR="00D23B5E" w:rsidRDefault="00D23B5E"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21E79C6F"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6B6B04D7" w14:textId="77777777" w:rsidR="00F87AF8" w:rsidRDefault="00F87AF8"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13361E01"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proofErr w:type="gramStart"/>
      <w:r w:rsidRPr="009C3CDE">
        <w:rPr>
          <w:rFonts w:ascii="Gotham Light" w:hAnsi="Gotham Light" w:cs="Arial"/>
          <w:sz w:val="16"/>
          <w:szCs w:val="16"/>
        </w:rPr>
        <w:t>HASTA  QUE</w:t>
      </w:r>
      <w:proofErr w:type="gramEnd"/>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proofErr w:type="gramStart"/>
      <w:r w:rsidRPr="00B634FE">
        <w:rPr>
          <w:rFonts w:ascii="Gotham Light" w:hAnsi="Gotham Light" w:cs="Arial"/>
          <w:sz w:val="16"/>
          <w:szCs w:val="16"/>
        </w:rPr>
        <w:t>LO  ESTABLECIDO</w:t>
      </w:r>
      <w:proofErr w:type="gramEnd"/>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proofErr w:type="gramStart"/>
      <w:r w:rsidRPr="001E232F">
        <w:rPr>
          <w:rFonts w:ascii="Gotham Light" w:hAnsi="Gotham Light" w:cs="Arial"/>
          <w:sz w:val="16"/>
          <w:szCs w:val="16"/>
        </w:rPr>
        <w:t>EN  PARTIDAS</w:t>
      </w:r>
      <w:proofErr w:type="gramEnd"/>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proofErr w:type="gramStart"/>
      <w:r w:rsidRPr="001E232F">
        <w:rPr>
          <w:rFonts w:ascii="Gotham Light" w:hAnsi="Gotham Light" w:cs="Arial"/>
          <w:sz w:val="16"/>
          <w:szCs w:val="16"/>
        </w:rPr>
        <w:t>CONTEMPLAR  LA</w:t>
      </w:r>
      <w:proofErr w:type="gramEnd"/>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even" r:id="rId7"/>
      <w:headerReference w:type="default" r:id="rId8"/>
      <w:footerReference w:type="even" r:id="rId9"/>
      <w:footerReference w:type="default" r:id="rId10"/>
      <w:headerReference w:type="first" r:id="rId11"/>
      <w:footerReference w:type="first" r:id="rId12"/>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D8887B" w14:textId="77777777" w:rsidR="00D61FEA" w:rsidRDefault="00D61FEA" w:rsidP="00D825CF">
      <w:pPr>
        <w:spacing w:after="0" w:line="240" w:lineRule="auto"/>
      </w:pPr>
      <w:r>
        <w:separator/>
      </w:r>
    </w:p>
  </w:endnote>
  <w:endnote w:type="continuationSeparator" w:id="0">
    <w:p w14:paraId="36431CC3" w14:textId="77777777" w:rsidR="00D61FEA" w:rsidRDefault="00D61FEA"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otham Light">
    <w:altName w:val="Arial"/>
    <w:panose1 w:val="00000000000000000000"/>
    <w:charset w:val="00"/>
    <w:family w:val="modern"/>
    <w:notTrueType/>
    <w:pitch w:val="variable"/>
    <w:sig w:usb0="A00000FF" w:usb1="4000004A" w:usb2="00000000" w:usb3="00000000" w:csb0="0000000B" w:csb1="00000000"/>
  </w:font>
  <w:font w:name="Gotham Book">
    <w:altName w:val="Century"/>
    <w:panose1 w:val="02000604040000020004"/>
    <w:charset w:val="00"/>
    <w:family w:val="modern"/>
    <w:notTrueType/>
    <w:pitch w:val="variable"/>
    <w:sig w:usb0="00000087"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1BB9E" w14:textId="77777777" w:rsidR="00BC353E" w:rsidRDefault="00BC353E">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BA98B" w14:textId="77777777" w:rsidR="00BC353E" w:rsidRDefault="00BC353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B69D86" w14:textId="77777777" w:rsidR="00D61FEA" w:rsidRDefault="00D61FEA" w:rsidP="00D825CF">
      <w:pPr>
        <w:spacing w:after="0" w:line="240" w:lineRule="auto"/>
      </w:pPr>
      <w:r>
        <w:separator/>
      </w:r>
    </w:p>
  </w:footnote>
  <w:footnote w:type="continuationSeparator" w:id="0">
    <w:p w14:paraId="555A58AD" w14:textId="77777777" w:rsidR="00D61FEA" w:rsidRDefault="00D61FEA"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33744" w14:textId="77777777" w:rsidR="00BC353E" w:rsidRDefault="00BC353E">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C644B" w14:textId="56CBCD2B"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GOBIERNO DEL ESTADO DE HIDALGO</w:t>
    </w:r>
  </w:p>
  <w:p w14:paraId="48024198" w14:textId="3FE2139B" w:rsidR="00BC353E" w:rsidRPr="00BC353E" w:rsidRDefault="00BC353E" w:rsidP="00BC353E">
    <w:pPr>
      <w:pStyle w:val="Encabezado"/>
      <w:jc w:val="center"/>
      <w:rPr>
        <w:rFonts w:ascii="Gotham Book" w:hAnsi="Gotham Book"/>
        <w:b/>
        <w:sz w:val="20"/>
        <w:szCs w:val="20"/>
      </w:rPr>
    </w:pPr>
    <w:r w:rsidRPr="00BC353E">
      <w:rPr>
        <w:rFonts w:ascii="Gotham Book" w:hAnsi="Gotham Book"/>
        <w:b/>
        <w:sz w:val="20"/>
        <w:szCs w:val="20"/>
      </w:rPr>
      <w:t>SECRETARÍA DE INFRAESTRUCTURA PÚBLICA Y DESARROLLO URBANO SOSTENIBLE</w:t>
    </w:r>
  </w:p>
  <w:p w14:paraId="52D2C4DF" w14:textId="46D464B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5D289BF7" w:rsidR="00D825CF" w:rsidRDefault="00BC353E">
    <w:pPr>
      <w:pStyle w:val="Encabezado"/>
    </w:pPr>
    <w:r>
      <w:rPr>
        <w:noProof/>
        <w:lang w:eastAsia="es-MX"/>
      </w:rPr>
      <w:drawing>
        <wp:anchor distT="0" distB="0" distL="114300" distR="114300" simplePos="0" relativeHeight="251658240" behindDoc="1" locked="0" layoutInCell="1" allowOverlap="1" wp14:anchorId="1B54D88A" wp14:editId="0EDAE4AA">
          <wp:simplePos x="0" y="0"/>
          <wp:positionH relativeFrom="column">
            <wp:posOffset>6188818</wp:posOffset>
          </wp:positionH>
          <wp:positionV relativeFrom="paragraph">
            <wp:posOffset>157480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2CA9E70A" w:rsidR="00D825CF" w:rsidRDefault="00D23B5E">
          <w:pPr>
            <w:pStyle w:val="Encabezado"/>
          </w:pPr>
          <w:r>
            <w:t xml:space="preserve">CONSTRUCIÓN DE </w:t>
          </w:r>
          <w:r w:rsidR="00080CB4">
            <w:t>PAVIMENT</w:t>
          </w:r>
          <w:r>
            <w:t>O</w:t>
          </w:r>
          <w:r w:rsidR="00080CB4">
            <w:t xml:space="preserve"> DE CONCRETO HIDRÁULICO </w:t>
          </w:r>
          <w:r>
            <w:t>DE BARRIO HONDO A LA LOCALIDAD DE PAHUATITLA</w:t>
          </w:r>
        </w:p>
      </w:tc>
      <w:bookmarkStart w:id="0" w:name="_GoBack"/>
      <w:bookmarkEnd w:id="0"/>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0ACC8A49" w:rsidR="00D825CF" w:rsidRDefault="00D23B5E" w:rsidP="00B13692">
          <w:pPr>
            <w:pStyle w:val="Encabezado"/>
          </w:pPr>
          <w:r>
            <w:t>HUAUTLA</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2A425EBF" w:rsidR="00232959" w:rsidRDefault="00D23B5E">
          <w:pPr>
            <w:pStyle w:val="Encabezado"/>
          </w:pPr>
          <w:r>
            <w:t>PAHUA</w:t>
          </w:r>
          <w:r w:rsidR="00080CB4">
            <w:t>TITLA</w:t>
          </w:r>
        </w:p>
      </w:tc>
    </w:tr>
  </w:tbl>
  <w:p w14:paraId="69BFF5F1" w14:textId="77777777" w:rsidR="00D825CF" w:rsidRDefault="00D825CF">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DAAA8" w14:textId="77777777" w:rsidR="00BC353E" w:rsidRDefault="00BC353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2AD9"/>
    <w:rsid w:val="00013984"/>
    <w:rsid w:val="00022DAE"/>
    <w:rsid w:val="00053E44"/>
    <w:rsid w:val="00080CB4"/>
    <w:rsid w:val="00092AD8"/>
    <w:rsid w:val="00113DA2"/>
    <w:rsid w:val="00176626"/>
    <w:rsid w:val="001C0036"/>
    <w:rsid w:val="001D05B7"/>
    <w:rsid w:val="001E1E70"/>
    <w:rsid w:val="001E232F"/>
    <w:rsid w:val="001F1DD6"/>
    <w:rsid w:val="001F6279"/>
    <w:rsid w:val="002067BE"/>
    <w:rsid w:val="00224611"/>
    <w:rsid w:val="00232959"/>
    <w:rsid w:val="002478E7"/>
    <w:rsid w:val="002501E3"/>
    <w:rsid w:val="002677D1"/>
    <w:rsid w:val="002B3CD0"/>
    <w:rsid w:val="003206E8"/>
    <w:rsid w:val="00327ED1"/>
    <w:rsid w:val="003616AA"/>
    <w:rsid w:val="003924B8"/>
    <w:rsid w:val="003D1600"/>
    <w:rsid w:val="003D759D"/>
    <w:rsid w:val="004038BD"/>
    <w:rsid w:val="0041414F"/>
    <w:rsid w:val="00422423"/>
    <w:rsid w:val="00427F71"/>
    <w:rsid w:val="00467EDF"/>
    <w:rsid w:val="00470006"/>
    <w:rsid w:val="004A4E70"/>
    <w:rsid w:val="004A515D"/>
    <w:rsid w:val="004C7958"/>
    <w:rsid w:val="00582786"/>
    <w:rsid w:val="005939A8"/>
    <w:rsid w:val="005D7D46"/>
    <w:rsid w:val="005E4383"/>
    <w:rsid w:val="006308FC"/>
    <w:rsid w:val="00655404"/>
    <w:rsid w:val="0066183A"/>
    <w:rsid w:val="006F0E2F"/>
    <w:rsid w:val="00763536"/>
    <w:rsid w:val="00834F5B"/>
    <w:rsid w:val="00845119"/>
    <w:rsid w:val="008B30A8"/>
    <w:rsid w:val="008E27AC"/>
    <w:rsid w:val="00931378"/>
    <w:rsid w:val="009314B8"/>
    <w:rsid w:val="00980387"/>
    <w:rsid w:val="009965DF"/>
    <w:rsid w:val="009A3E40"/>
    <w:rsid w:val="009C3CDE"/>
    <w:rsid w:val="00A2117D"/>
    <w:rsid w:val="00A254DD"/>
    <w:rsid w:val="00A359BD"/>
    <w:rsid w:val="00A3712F"/>
    <w:rsid w:val="00A5544E"/>
    <w:rsid w:val="00A655C6"/>
    <w:rsid w:val="00A66024"/>
    <w:rsid w:val="00A801B6"/>
    <w:rsid w:val="00AA235D"/>
    <w:rsid w:val="00AD52AF"/>
    <w:rsid w:val="00AF7EEE"/>
    <w:rsid w:val="00B11869"/>
    <w:rsid w:val="00B13692"/>
    <w:rsid w:val="00B22929"/>
    <w:rsid w:val="00B614B5"/>
    <w:rsid w:val="00B65EB6"/>
    <w:rsid w:val="00BC353E"/>
    <w:rsid w:val="00C67872"/>
    <w:rsid w:val="00C82E1A"/>
    <w:rsid w:val="00CC03D2"/>
    <w:rsid w:val="00CC3F33"/>
    <w:rsid w:val="00D23B5E"/>
    <w:rsid w:val="00D61FEA"/>
    <w:rsid w:val="00D825CF"/>
    <w:rsid w:val="00DC7431"/>
    <w:rsid w:val="00E05005"/>
    <w:rsid w:val="00E13FD3"/>
    <w:rsid w:val="00E959C5"/>
    <w:rsid w:val="00EC1931"/>
    <w:rsid w:val="00ED23E2"/>
    <w:rsid w:val="00EF623F"/>
    <w:rsid w:val="00F333CF"/>
    <w:rsid w:val="00F56947"/>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6607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315</TotalTime>
  <Pages>12</Pages>
  <Words>2782</Words>
  <Characters>15303</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usuario1</cp:lastModifiedBy>
  <cp:revision>18</cp:revision>
  <cp:lastPrinted>2023-05-19T14:38:00Z</cp:lastPrinted>
  <dcterms:created xsi:type="dcterms:W3CDTF">2020-10-09T21:38:00Z</dcterms:created>
  <dcterms:modified xsi:type="dcterms:W3CDTF">2023-05-23T00:09:00Z</dcterms:modified>
</cp:coreProperties>
</file>